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DB" w:rsidRDefault="001973DB" w:rsidP="001973DB">
      <w:pPr>
        <w:rPr>
          <w:rFonts w:ascii="Franklin Gothic Book" w:hAnsi="Franklin Gothic Book"/>
        </w:rPr>
      </w:pPr>
    </w:p>
    <w:p w:rsidR="009C78E3" w:rsidRPr="00D35952" w:rsidRDefault="009C78E3" w:rsidP="009C78E3">
      <w:pPr>
        <w:rPr>
          <w:rFonts w:ascii="Franklin Gothic Book" w:hAnsi="Franklin Gothic Book"/>
          <w:sz w:val="28"/>
          <w:szCs w:val="28"/>
        </w:rPr>
      </w:pPr>
      <w:r w:rsidRPr="00D35952">
        <w:rPr>
          <w:rFonts w:ascii="Franklin Gothic Book" w:hAnsi="Franklin Gothic Book"/>
          <w:sz w:val="28"/>
          <w:szCs w:val="28"/>
        </w:rPr>
        <w:t>HELENA CASTÁN LANASPA, SECRETARIA GENERAL DE LA UNIVERSIDAD DE VALLADOLID,</w:t>
      </w:r>
    </w:p>
    <w:p w:rsidR="009C78E3" w:rsidRPr="00D35952" w:rsidRDefault="009C78E3" w:rsidP="009C78E3">
      <w:pPr>
        <w:rPr>
          <w:rFonts w:ascii="Franklin Gothic Book" w:hAnsi="Franklin Gothic Book"/>
          <w:sz w:val="28"/>
          <w:szCs w:val="28"/>
        </w:rPr>
      </w:pPr>
    </w:p>
    <w:p w:rsidR="009C78E3" w:rsidRPr="00D35952" w:rsidRDefault="009C78E3" w:rsidP="00D35952">
      <w:pPr>
        <w:jc w:val="both"/>
        <w:rPr>
          <w:rFonts w:ascii="Franklin Gothic Book" w:hAnsi="Franklin Gothic Book"/>
          <w:sz w:val="28"/>
          <w:szCs w:val="28"/>
        </w:rPr>
      </w:pPr>
      <w:r w:rsidRPr="00D35952">
        <w:rPr>
          <w:rFonts w:ascii="Franklin Gothic Book" w:hAnsi="Franklin Gothic Book"/>
          <w:sz w:val="28"/>
          <w:szCs w:val="28"/>
        </w:rPr>
        <w:t xml:space="preserve">Al efecto de poder justificar la libertad de circulación de las personas dispuesta en el Real Decreto 463/2020, de 14 de marzo, por el que se </w:t>
      </w:r>
      <w:bookmarkStart w:id="0" w:name="_GoBack"/>
      <w:bookmarkEnd w:id="0"/>
      <w:r w:rsidRPr="00D35952">
        <w:rPr>
          <w:rFonts w:ascii="Franklin Gothic Book" w:hAnsi="Franklin Gothic Book"/>
          <w:sz w:val="28"/>
          <w:szCs w:val="28"/>
        </w:rPr>
        <w:t xml:space="preserve">declara el estado de alarma para la gestión de la </w:t>
      </w:r>
      <w:proofErr w:type="spellStart"/>
      <w:r w:rsidRPr="00D35952">
        <w:rPr>
          <w:rFonts w:ascii="Franklin Gothic Book" w:hAnsi="Franklin Gothic Book"/>
          <w:sz w:val="28"/>
          <w:szCs w:val="28"/>
        </w:rPr>
        <w:t>situacuón</w:t>
      </w:r>
      <w:proofErr w:type="spellEnd"/>
      <w:r w:rsidRPr="00D35952">
        <w:rPr>
          <w:rFonts w:ascii="Franklin Gothic Book" w:hAnsi="Franklin Gothic Book"/>
          <w:sz w:val="28"/>
          <w:szCs w:val="28"/>
        </w:rPr>
        <w:t xml:space="preserve"> de crisis sanitaria ocasionada por el COVID-19,</w:t>
      </w:r>
    </w:p>
    <w:p w:rsidR="009C78E3" w:rsidRPr="00D35952" w:rsidRDefault="009C78E3" w:rsidP="00D35952">
      <w:pPr>
        <w:jc w:val="both"/>
        <w:rPr>
          <w:rFonts w:ascii="Franklin Gothic Book" w:hAnsi="Franklin Gothic Book"/>
          <w:sz w:val="28"/>
          <w:szCs w:val="28"/>
        </w:rPr>
      </w:pPr>
    </w:p>
    <w:p w:rsidR="009C78E3" w:rsidRPr="00D35952" w:rsidRDefault="009C78E3" w:rsidP="00D35952">
      <w:pPr>
        <w:jc w:val="both"/>
        <w:rPr>
          <w:rFonts w:ascii="Franklin Gothic Book" w:hAnsi="Franklin Gothic Book"/>
          <w:sz w:val="28"/>
          <w:szCs w:val="28"/>
        </w:rPr>
      </w:pPr>
      <w:r w:rsidRPr="00D35952">
        <w:rPr>
          <w:rFonts w:ascii="Franklin Gothic Book" w:hAnsi="Franklin Gothic Book"/>
          <w:sz w:val="28"/>
          <w:szCs w:val="28"/>
        </w:rPr>
        <w:t>Artículo 7. Limitación de la libertad de circulación de personas.</w:t>
      </w:r>
    </w:p>
    <w:p w:rsidR="009C78E3" w:rsidRPr="00D35952" w:rsidRDefault="009C78E3" w:rsidP="00D35952">
      <w:pPr>
        <w:jc w:val="both"/>
        <w:rPr>
          <w:rFonts w:ascii="Franklin Gothic Book" w:hAnsi="Franklin Gothic Book"/>
          <w:sz w:val="28"/>
          <w:szCs w:val="28"/>
        </w:rPr>
      </w:pPr>
    </w:p>
    <w:p w:rsidR="009C78E3" w:rsidRPr="00D35952" w:rsidRDefault="009C78E3" w:rsidP="00D35952">
      <w:pPr>
        <w:jc w:val="both"/>
        <w:rPr>
          <w:rFonts w:ascii="Franklin Gothic Book" w:hAnsi="Franklin Gothic Book"/>
          <w:sz w:val="28"/>
          <w:szCs w:val="28"/>
        </w:rPr>
      </w:pPr>
      <w:r w:rsidRPr="00D35952">
        <w:rPr>
          <w:rFonts w:ascii="Franklin Gothic Book" w:hAnsi="Franklin Gothic Book"/>
          <w:sz w:val="28"/>
          <w:szCs w:val="28"/>
        </w:rPr>
        <w:t>1. Durante la vigencia del estado de alarma las personas únicamente podrán circular por las vías de uso público para la realización de las siguientes actividades:</w:t>
      </w:r>
    </w:p>
    <w:p w:rsidR="009C78E3" w:rsidRPr="00D35952" w:rsidRDefault="009C78E3" w:rsidP="00D35952">
      <w:pPr>
        <w:jc w:val="both"/>
        <w:rPr>
          <w:rFonts w:ascii="Franklin Gothic Book" w:hAnsi="Franklin Gothic Book"/>
          <w:sz w:val="28"/>
          <w:szCs w:val="28"/>
        </w:rPr>
      </w:pPr>
    </w:p>
    <w:p w:rsidR="009C78E3" w:rsidRPr="00D35952" w:rsidRDefault="009C78E3" w:rsidP="00D35952">
      <w:pPr>
        <w:jc w:val="both"/>
        <w:rPr>
          <w:rFonts w:ascii="Franklin Gothic Book" w:hAnsi="Franklin Gothic Book"/>
          <w:sz w:val="28"/>
          <w:szCs w:val="28"/>
        </w:rPr>
      </w:pPr>
      <w:r w:rsidRPr="00D35952">
        <w:rPr>
          <w:rFonts w:ascii="Franklin Gothic Book" w:hAnsi="Franklin Gothic Book"/>
          <w:sz w:val="28"/>
          <w:szCs w:val="28"/>
        </w:rPr>
        <w:t>c) Desplazamiento al lugar de trabajo para efectuar su prestación laboral, profesional o empresarial.</w:t>
      </w:r>
    </w:p>
    <w:p w:rsidR="009C78E3" w:rsidRPr="00D35952" w:rsidRDefault="009C78E3" w:rsidP="00D35952">
      <w:pPr>
        <w:jc w:val="both"/>
        <w:rPr>
          <w:rFonts w:ascii="Franklin Gothic Book" w:hAnsi="Franklin Gothic Book"/>
          <w:sz w:val="28"/>
          <w:szCs w:val="28"/>
        </w:rPr>
      </w:pPr>
    </w:p>
    <w:p w:rsidR="009C78E3" w:rsidRPr="00D35952" w:rsidRDefault="009C78E3" w:rsidP="00D35952">
      <w:pPr>
        <w:jc w:val="both"/>
        <w:rPr>
          <w:rFonts w:ascii="Franklin Gothic Book" w:hAnsi="Franklin Gothic Book"/>
          <w:sz w:val="28"/>
          <w:szCs w:val="28"/>
        </w:rPr>
      </w:pPr>
      <w:r w:rsidRPr="00D35952">
        <w:rPr>
          <w:rFonts w:ascii="Franklin Gothic Book" w:eastAsia="Noto Serif CJK SC" w:hAnsi="Franklin Gothic Book" w:cs="FreeSans"/>
          <w:kern w:val="2"/>
          <w:sz w:val="28"/>
          <w:szCs w:val="28"/>
          <w:lang w:eastAsia="zh-CN" w:bidi="hi-IN"/>
        </w:rPr>
        <w:t>CERTIFICA</w:t>
      </w:r>
    </w:p>
    <w:p w:rsidR="009C78E3" w:rsidRPr="00D35952" w:rsidRDefault="009C78E3" w:rsidP="00D35952">
      <w:pPr>
        <w:jc w:val="both"/>
        <w:rPr>
          <w:rFonts w:ascii="Franklin Gothic Book" w:hAnsi="Franklin Gothic Book"/>
          <w:sz w:val="28"/>
          <w:szCs w:val="28"/>
        </w:rPr>
      </w:pPr>
    </w:p>
    <w:p w:rsidR="009C78E3" w:rsidRDefault="009C78E3" w:rsidP="00D35952">
      <w:pPr>
        <w:jc w:val="both"/>
        <w:rPr>
          <w:rFonts w:ascii="Franklin Gothic Book" w:hAnsi="Franklin Gothic Book"/>
          <w:sz w:val="28"/>
          <w:szCs w:val="28"/>
        </w:rPr>
      </w:pPr>
      <w:r w:rsidRPr="00D35952">
        <w:rPr>
          <w:rFonts w:ascii="Franklin Gothic Book" w:hAnsi="Franklin Gothic Book"/>
          <w:sz w:val="28"/>
          <w:szCs w:val="28"/>
        </w:rPr>
        <w:t>Que D</w:t>
      </w:r>
      <w:proofErr w:type="gramStart"/>
      <w:r w:rsidRPr="00D35952">
        <w:rPr>
          <w:rFonts w:ascii="Franklin Gothic Book" w:hAnsi="Franklin Gothic Book"/>
          <w:sz w:val="28"/>
          <w:szCs w:val="28"/>
        </w:rPr>
        <w:t>.</w:t>
      </w:r>
      <w:r w:rsidRPr="00D35952">
        <w:rPr>
          <w:rFonts w:ascii="Franklin Gothic Book" w:hAnsi="Franklin Gothic Book"/>
          <w:sz w:val="28"/>
          <w:szCs w:val="28"/>
        </w:rPr>
        <w:t>/</w:t>
      </w:r>
      <w:proofErr w:type="gramEnd"/>
      <w:r w:rsidRPr="00D35952">
        <w:rPr>
          <w:rFonts w:ascii="Franklin Gothic Book" w:hAnsi="Franklin Gothic Book"/>
          <w:sz w:val="28"/>
          <w:szCs w:val="28"/>
        </w:rPr>
        <w:t xml:space="preserve"> Dª</w:t>
      </w:r>
      <w:r w:rsidRPr="00D35952">
        <w:rPr>
          <w:rFonts w:ascii="Franklin Gothic Book" w:hAnsi="Franklin Gothic Book"/>
          <w:sz w:val="28"/>
          <w:szCs w:val="28"/>
        </w:rPr>
        <w:t xml:space="preserve"> </w:t>
      </w:r>
      <w:r w:rsidR="005B2038" w:rsidRPr="00D35952">
        <w:rPr>
          <w:rFonts w:ascii="Franklin Gothic Book" w:hAnsi="Franklin Gothic Book"/>
          <w:sz w:val="28"/>
          <w:szCs w:val="28"/>
        </w:rPr>
        <w:t>***</w:t>
      </w:r>
      <w:r w:rsidRPr="00D35952">
        <w:rPr>
          <w:rFonts w:ascii="Franklin Gothic Book" w:hAnsi="Franklin Gothic Book"/>
          <w:sz w:val="28"/>
          <w:szCs w:val="28"/>
        </w:rPr>
        <w:t xml:space="preserve">, presta sus servicios </w:t>
      </w:r>
      <w:r w:rsidR="005B2038" w:rsidRPr="00D35952">
        <w:rPr>
          <w:rFonts w:ascii="Franklin Gothic Book" w:hAnsi="Franklin Gothic Book"/>
          <w:sz w:val="28"/>
          <w:szCs w:val="28"/>
        </w:rPr>
        <w:t>como profesor/a en la Universidad de Valladolid, y para garantizar el funcionamiento de las actividades docentes no presenciales debe acudir ocasionalmente</w:t>
      </w:r>
      <w:r w:rsidR="00D35952">
        <w:rPr>
          <w:rFonts w:ascii="Franklin Gothic Book" w:hAnsi="Franklin Gothic Book"/>
          <w:sz w:val="28"/>
          <w:szCs w:val="28"/>
        </w:rPr>
        <w:t xml:space="preserve"> a su lugar de trabajo. Ello está contemplado en la Resolución Rectoral de 15 de marzo de 2020 (BOCYL de 18 de marzo), en su punto 4:</w:t>
      </w:r>
    </w:p>
    <w:p w:rsidR="00D35952" w:rsidRDefault="00D35952" w:rsidP="00D35952">
      <w:pPr>
        <w:jc w:val="both"/>
        <w:rPr>
          <w:rFonts w:ascii="Franklin Gothic Book" w:hAnsi="Franklin Gothic Book"/>
          <w:sz w:val="28"/>
          <w:szCs w:val="28"/>
        </w:rPr>
      </w:pPr>
    </w:p>
    <w:p w:rsidR="00D35952" w:rsidRPr="00D35952" w:rsidRDefault="00D35952" w:rsidP="00D35952">
      <w:pPr>
        <w:jc w:val="both"/>
        <w:rPr>
          <w:rFonts w:ascii="Franklin Gothic Book" w:hAnsi="Franklin Gothic Book"/>
          <w:sz w:val="28"/>
          <w:szCs w:val="28"/>
        </w:rPr>
      </w:pPr>
      <w:r w:rsidRPr="00D35952">
        <w:rPr>
          <w:rFonts w:ascii="Franklin Gothic Book" w:hAnsi="Franklin Gothic Book"/>
          <w:color w:val="000000"/>
          <w:sz w:val="28"/>
          <w:szCs w:val="28"/>
        </w:rPr>
        <w:t xml:space="preserve">4. Puesto que las limitaciones de movilidad permiten el desplazamiento al lugar de trabajo, las personas de la comunidad universitaria podrán acceder a través de su tarjeta institucional de la </w:t>
      </w:r>
      <w:proofErr w:type="spellStart"/>
      <w:r w:rsidRPr="00D35952">
        <w:rPr>
          <w:rFonts w:ascii="Franklin Gothic Book" w:hAnsi="Franklin Gothic Book"/>
          <w:color w:val="000000"/>
          <w:sz w:val="28"/>
          <w:szCs w:val="28"/>
        </w:rPr>
        <w:t>UVa</w:t>
      </w:r>
      <w:proofErr w:type="spellEnd"/>
      <w:r w:rsidRPr="00D35952">
        <w:rPr>
          <w:rFonts w:ascii="Franklin Gothic Book" w:hAnsi="Franklin Gothic Book"/>
          <w:color w:val="000000"/>
          <w:sz w:val="28"/>
          <w:szCs w:val="28"/>
        </w:rPr>
        <w:t xml:space="preserve"> a los edificios correspondientes para realizar las tareas imprescindibles relacionadas con la docencia no presencial, la investigación, la gestión, o la administración. Se recuerda que dicha tarjeta debe estar activada con posterioridad al 1 de septiembre de 2019; aquellas personas que no la tengan activada podrán solicitar al decano o director de su centro dicha activación.</w:t>
      </w:r>
    </w:p>
    <w:p w:rsidR="009C78E3" w:rsidRDefault="009C78E3" w:rsidP="009C78E3">
      <w:pPr>
        <w:rPr>
          <w:rFonts w:ascii="Franklin Gothic Book" w:hAnsi="Franklin Gothic Book"/>
          <w:sz w:val="28"/>
          <w:szCs w:val="28"/>
        </w:rPr>
      </w:pPr>
    </w:p>
    <w:p w:rsidR="00D35952" w:rsidRDefault="00D35952" w:rsidP="009C78E3">
      <w:pPr>
        <w:rPr>
          <w:rFonts w:ascii="Franklin Gothic Book" w:hAnsi="Franklin Gothic Book"/>
          <w:sz w:val="28"/>
          <w:szCs w:val="28"/>
        </w:rPr>
      </w:pPr>
    </w:p>
    <w:p w:rsidR="00D35952" w:rsidRPr="00D35952" w:rsidRDefault="00D35952" w:rsidP="009C78E3">
      <w:pPr>
        <w:rPr>
          <w:rFonts w:ascii="Franklin Gothic Book" w:hAnsi="Franklin Gothic Book"/>
          <w:sz w:val="28"/>
          <w:szCs w:val="28"/>
        </w:rPr>
      </w:pPr>
    </w:p>
    <w:p w:rsidR="009C78E3" w:rsidRPr="00D35952" w:rsidRDefault="009C78E3" w:rsidP="00D35952">
      <w:pPr>
        <w:jc w:val="center"/>
        <w:rPr>
          <w:rFonts w:ascii="Franklin Gothic Book" w:hAnsi="Franklin Gothic Book"/>
          <w:sz w:val="28"/>
          <w:szCs w:val="28"/>
        </w:rPr>
      </w:pPr>
      <w:r w:rsidRPr="00D35952">
        <w:rPr>
          <w:rFonts w:ascii="Franklin Gothic Book" w:hAnsi="Franklin Gothic Book"/>
          <w:sz w:val="28"/>
          <w:szCs w:val="28"/>
        </w:rPr>
        <w:t xml:space="preserve">Fdo. </w:t>
      </w:r>
      <w:r w:rsidR="005B2038" w:rsidRPr="00D35952">
        <w:rPr>
          <w:rFonts w:ascii="Franklin Gothic Book" w:hAnsi="Franklin Gothic Book"/>
          <w:sz w:val="28"/>
          <w:szCs w:val="28"/>
        </w:rPr>
        <w:t xml:space="preserve">Helena </w:t>
      </w:r>
      <w:proofErr w:type="spellStart"/>
      <w:r w:rsidR="005B2038" w:rsidRPr="00D35952">
        <w:rPr>
          <w:rFonts w:ascii="Franklin Gothic Book" w:hAnsi="Franklin Gothic Book"/>
          <w:sz w:val="28"/>
          <w:szCs w:val="28"/>
        </w:rPr>
        <w:t>Castán</w:t>
      </w:r>
      <w:proofErr w:type="spellEnd"/>
      <w:r w:rsidR="005B2038" w:rsidRPr="00D35952">
        <w:rPr>
          <w:rFonts w:ascii="Franklin Gothic Book" w:hAnsi="Franklin Gothic Book"/>
          <w:sz w:val="28"/>
          <w:szCs w:val="28"/>
        </w:rPr>
        <w:t xml:space="preserve"> </w:t>
      </w:r>
      <w:proofErr w:type="spellStart"/>
      <w:r w:rsidR="005B2038" w:rsidRPr="00D35952">
        <w:rPr>
          <w:rFonts w:ascii="Franklin Gothic Book" w:hAnsi="Franklin Gothic Book"/>
          <w:sz w:val="28"/>
          <w:szCs w:val="28"/>
        </w:rPr>
        <w:t>Lanaspa</w:t>
      </w:r>
      <w:proofErr w:type="spellEnd"/>
    </w:p>
    <w:p w:rsidR="003D1FA4" w:rsidRDefault="005B2038" w:rsidP="00D35952">
      <w:pPr>
        <w:jc w:val="center"/>
        <w:rPr>
          <w:rFonts w:ascii="Franklin Gothic Book" w:hAnsi="Franklin Gothic Book"/>
        </w:rPr>
      </w:pPr>
      <w:r w:rsidRPr="00D35952">
        <w:rPr>
          <w:rFonts w:ascii="Franklin Gothic Book" w:hAnsi="Franklin Gothic Book"/>
          <w:sz w:val="28"/>
          <w:szCs w:val="28"/>
        </w:rPr>
        <w:t>Secretaria General</w:t>
      </w:r>
      <w:r w:rsidR="009C78E3" w:rsidRPr="00D35952">
        <w:rPr>
          <w:rFonts w:ascii="Franklin Gothic Book" w:hAnsi="Franklin Gothic Book"/>
          <w:sz w:val="28"/>
          <w:szCs w:val="28"/>
        </w:rPr>
        <w:t xml:space="preserve"> de la Universidad de Valladolid</w:t>
      </w:r>
    </w:p>
    <w:sectPr w:rsidR="003D1FA4" w:rsidSect="00D35952">
      <w:headerReference w:type="default" r:id="rId7"/>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9A" w:rsidRDefault="0023069A">
      <w:r>
        <w:separator/>
      </w:r>
    </w:p>
  </w:endnote>
  <w:endnote w:type="continuationSeparator" w:id="0">
    <w:p w:rsidR="0023069A" w:rsidRDefault="002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9A" w:rsidRDefault="0023069A">
      <w:r>
        <w:separator/>
      </w:r>
    </w:p>
  </w:footnote>
  <w:footnote w:type="continuationSeparator" w:id="0">
    <w:p w:rsidR="0023069A" w:rsidRDefault="0023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A5" w:rsidRDefault="00F83EA9" w:rsidP="00906DF3">
    <w:pPr>
      <w:pStyle w:val="Encabezado"/>
    </w:pPr>
    <w:r>
      <w:rPr>
        <w:noProof/>
      </w:rPr>
      <w:drawing>
        <wp:inline distT="0" distB="0" distL="0" distR="0">
          <wp:extent cx="1981200" cy="1171575"/>
          <wp:effectExtent l="0" t="0" r="0" b="9525"/>
          <wp:docPr id="4" name="Imagen 4"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rsidR="00774208" w:rsidRPr="008F43A5" w:rsidRDefault="008F43A5" w:rsidP="008F43A5">
    <w:pPr>
      <w:pStyle w:val="Encabezado"/>
      <w:spacing w:before="120"/>
      <w:ind w:firstLine="567"/>
      <w:rPr>
        <w:sz w:val="26"/>
        <w:szCs w:val="26"/>
      </w:rPr>
    </w:pPr>
    <w:r w:rsidRPr="008F43A5">
      <w:rPr>
        <w:rFonts w:ascii="Franklin Gothic Book" w:hAnsi="Franklin Gothic Book"/>
        <w:sz w:val="26"/>
        <w:szCs w:val="26"/>
      </w:rPr>
      <w:t>Secretaría General</w:t>
    </w:r>
    <w:r w:rsidR="00774208" w:rsidRPr="008F43A5">
      <w:rPr>
        <w:i/>
        <w:sz w:val="26"/>
        <w:szCs w:val="26"/>
      </w:rPr>
      <w:t xml:space="preserve"> </w:t>
    </w:r>
  </w:p>
  <w:p w:rsidR="00774208" w:rsidRDefault="007742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B3B2B"/>
    <w:multiLevelType w:val="hybridMultilevel"/>
    <w:tmpl w:val="56C41D20"/>
    <w:lvl w:ilvl="0" w:tplc="03F87DB0">
      <w:numFmt w:val="bullet"/>
      <w:lvlText w:val="-"/>
      <w:lvlJc w:val="left"/>
      <w:pPr>
        <w:ind w:left="1068" w:hanging="360"/>
      </w:pPr>
      <w:rPr>
        <w:rFonts w:ascii="Franklin Gothic Book" w:eastAsia="Times New Roman" w:hAnsi="Franklin Gothic Book"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DB"/>
    <w:rsid w:val="0000368E"/>
    <w:rsid w:val="0000518F"/>
    <w:rsid w:val="00007428"/>
    <w:rsid w:val="0001032E"/>
    <w:rsid w:val="0001479D"/>
    <w:rsid w:val="00017FFC"/>
    <w:rsid w:val="0002063A"/>
    <w:rsid w:val="00020BF9"/>
    <w:rsid w:val="000213DC"/>
    <w:rsid w:val="00024ADA"/>
    <w:rsid w:val="00024E63"/>
    <w:rsid w:val="000262CD"/>
    <w:rsid w:val="00027363"/>
    <w:rsid w:val="00027D08"/>
    <w:rsid w:val="00036166"/>
    <w:rsid w:val="0004004C"/>
    <w:rsid w:val="0004397A"/>
    <w:rsid w:val="00052494"/>
    <w:rsid w:val="000555A3"/>
    <w:rsid w:val="0006217D"/>
    <w:rsid w:val="00063B16"/>
    <w:rsid w:val="00064583"/>
    <w:rsid w:val="00065070"/>
    <w:rsid w:val="00065545"/>
    <w:rsid w:val="00065948"/>
    <w:rsid w:val="000711A2"/>
    <w:rsid w:val="00072105"/>
    <w:rsid w:val="00075B11"/>
    <w:rsid w:val="0008638B"/>
    <w:rsid w:val="00087E46"/>
    <w:rsid w:val="00095B6E"/>
    <w:rsid w:val="000A06F0"/>
    <w:rsid w:val="000A12B7"/>
    <w:rsid w:val="000A4538"/>
    <w:rsid w:val="000A563E"/>
    <w:rsid w:val="000A7E41"/>
    <w:rsid w:val="000B30FB"/>
    <w:rsid w:val="000B3255"/>
    <w:rsid w:val="000D5AD1"/>
    <w:rsid w:val="000D60F6"/>
    <w:rsid w:val="000D7BC6"/>
    <w:rsid w:val="000E3C4A"/>
    <w:rsid w:val="000E4EAA"/>
    <w:rsid w:val="000F586E"/>
    <w:rsid w:val="000F71A0"/>
    <w:rsid w:val="0010705D"/>
    <w:rsid w:val="001112A4"/>
    <w:rsid w:val="00113250"/>
    <w:rsid w:val="00120CE8"/>
    <w:rsid w:val="00123DF0"/>
    <w:rsid w:val="001360B6"/>
    <w:rsid w:val="001368E4"/>
    <w:rsid w:val="00143368"/>
    <w:rsid w:val="0014349C"/>
    <w:rsid w:val="0014367C"/>
    <w:rsid w:val="0014652C"/>
    <w:rsid w:val="001511BD"/>
    <w:rsid w:val="001528EA"/>
    <w:rsid w:val="001555DC"/>
    <w:rsid w:val="00160E13"/>
    <w:rsid w:val="00163B72"/>
    <w:rsid w:val="001649E5"/>
    <w:rsid w:val="001664F3"/>
    <w:rsid w:val="00181301"/>
    <w:rsid w:val="0018299C"/>
    <w:rsid w:val="001869E7"/>
    <w:rsid w:val="0019089D"/>
    <w:rsid w:val="0019157A"/>
    <w:rsid w:val="00191669"/>
    <w:rsid w:val="001973DB"/>
    <w:rsid w:val="001A194A"/>
    <w:rsid w:val="001A39EA"/>
    <w:rsid w:val="001B271E"/>
    <w:rsid w:val="001C7C08"/>
    <w:rsid w:val="001D4823"/>
    <w:rsid w:val="001E12F4"/>
    <w:rsid w:val="001F0099"/>
    <w:rsid w:val="001F1536"/>
    <w:rsid w:val="001F2114"/>
    <w:rsid w:val="00200332"/>
    <w:rsid w:val="002012E0"/>
    <w:rsid w:val="0020376A"/>
    <w:rsid w:val="002074A9"/>
    <w:rsid w:val="002117BF"/>
    <w:rsid w:val="00220D3C"/>
    <w:rsid w:val="00223C3F"/>
    <w:rsid w:val="0022439D"/>
    <w:rsid w:val="0023069A"/>
    <w:rsid w:val="002414F8"/>
    <w:rsid w:val="00245565"/>
    <w:rsid w:val="00254380"/>
    <w:rsid w:val="002561A3"/>
    <w:rsid w:val="002567A0"/>
    <w:rsid w:val="00260711"/>
    <w:rsid w:val="00262362"/>
    <w:rsid w:val="0027167E"/>
    <w:rsid w:val="00272F72"/>
    <w:rsid w:val="00275EE0"/>
    <w:rsid w:val="00284288"/>
    <w:rsid w:val="00286261"/>
    <w:rsid w:val="00287AB0"/>
    <w:rsid w:val="002961A4"/>
    <w:rsid w:val="002A264B"/>
    <w:rsid w:val="002A68E6"/>
    <w:rsid w:val="002A7EBC"/>
    <w:rsid w:val="002B1B73"/>
    <w:rsid w:val="002B3DE2"/>
    <w:rsid w:val="002B7D84"/>
    <w:rsid w:val="002C3398"/>
    <w:rsid w:val="002C407D"/>
    <w:rsid w:val="002C6C4F"/>
    <w:rsid w:val="002D2D8E"/>
    <w:rsid w:val="002D325A"/>
    <w:rsid w:val="002D3497"/>
    <w:rsid w:val="002D36DF"/>
    <w:rsid w:val="002E0BC0"/>
    <w:rsid w:val="002E4CB6"/>
    <w:rsid w:val="002E52EC"/>
    <w:rsid w:val="003025A5"/>
    <w:rsid w:val="00310DD7"/>
    <w:rsid w:val="00313DDE"/>
    <w:rsid w:val="003145A4"/>
    <w:rsid w:val="00317C6F"/>
    <w:rsid w:val="00321245"/>
    <w:rsid w:val="003265EE"/>
    <w:rsid w:val="00330394"/>
    <w:rsid w:val="003346A5"/>
    <w:rsid w:val="003350E6"/>
    <w:rsid w:val="003400C8"/>
    <w:rsid w:val="00342B41"/>
    <w:rsid w:val="003551CA"/>
    <w:rsid w:val="00355C0E"/>
    <w:rsid w:val="00362C4C"/>
    <w:rsid w:val="00364F87"/>
    <w:rsid w:val="003669C5"/>
    <w:rsid w:val="00371948"/>
    <w:rsid w:val="00372D6F"/>
    <w:rsid w:val="00373885"/>
    <w:rsid w:val="0038143B"/>
    <w:rsid w:val="003870FD"/>
    <w:rsid w:val="00387C57"/>
    <w:rsid w:val="0039299C"/>
    <w:rsid w:val="00393272"/>
    <w:rsid w:val="00393324"/>
    <w:rsid w:val="003A0ED7"/>
    <w:rsid w:val="003A110C"/>
    <w:rsid w:val="003B3853"/>
    <w:rsid w:val="003B4263"/>
    <w:rsid w:val="003C5655"/>
    <w:rsid w:val="003C7C51"/>
    <w:rsid w:val="003C7C90"/>
    <w:rsid w:val="003D1FA4"/>
    <w:rsid w:val="003D55EE"/>
    <w:rsid w:val="003D63C2"/>
    <w:rsid w:val="003D661D"/>
    <w:rsid w:val="003E282A"/>
    <w:rsid w:val="003E2DBF"/>
    <w:rsid w:val="00401504"/>
    <w:rsid w:val="00404A65"/>
    <w:rsid w:val="00406214"/>
    <w:rsid w:val="00411317"/>
    <w:rsid w:val="0041165D"/>
    <w:rsid w:val="004124BA"/>
    <w:rsid w:val="0041464B"/>
    <w:rsid w:val="00414D4B"/>
    <w:rsid w:val="004167C5"/>
    <w:rsid w:val="00424851"/>
    <w:rsid w:val="00440767"/>
    <w:rsid w:val="004465F5"/>
    <w:rsid w:val="00450E7D"/>
    <w:rsid w:val="00454946"/>
    <w:rsid w:val="004562D5"/>
    <w:rsid w:val="00456F3C"/>
    <w:rsid w:val="0046617D"/>
    <w:rsid w:val="004665F1"/>
    <w:rsid w:val="00470EC4"/>
    <w:rsid w:val="004715BE"/>
    <w:rsid w:val="00473E7C"/>
    <w:rsid w:val="00474106"/>
    <w:rsid w:val="004741A6"/>
    <w:rsid w:val="00484A21"/>
    <w:rsid w:val="0048779E"/>
    <w:rsid w:val="0049115E"/>
    <w:rsid w:val="00494256"/>
    <w:rsid w:val="0049453C"/>
    <w:rsid w:val="00495152"/>
    <w:rsid w:val="00496121"/>
    <w:rsid w:val="004A074F"/>
    <w:rsid w:val="004A0831"/>
    <w:rsid w:val="004A0EAF"/>
    <w:rsid w:val="004A7CB0"/>
    <w:rsid w:val="004B0253"/>
    <w:rsid w:val="004B2E1D"/>
    <w:rsid w:val="004B43DF"/>
    <w:rsid w:val="004B792C"/>
    <w:rsid w:val="004D2B1F"/>
    <w:rsid w:val="004D3FC5"/>
    <w:rsid w:val="004D76D3"/>
    <w:rsid w:val="004E3A02"/>
    <w:rsid w:val="004F0EB8"/>
    <w:rsid w:val="004F22C1"/>
    <w:rsid w:val="004F25EF"/>
    <w:rsid w:val="004F3F06"/>
    <w:rsid w:val="004F542F"/>
    <w:rsid w:val="00500D17"/>
    <w:rsid w:val="005040E0"/>
    <w:rsid w:val="00510A98"/>
    <w:rsid w:val="00514305"/>
    <w:rsid w:val="00520F7C"/>
    <w:rsid w:val="00523D52"/>
    <w:rsid w:val="00523E90"/>
    <w:rsid w:val="00527053"/>
    <w:rsid w:val="00527D3A"/>
    <w:rsid w:val="005301CA"/>
    <w:rsid w:val="005321A0"/>
    <w:rsid w:val="00534375"/>
    <w:rsid w:val="00536312"/>
    <w:rsid w:val="005435F4"/>
    <w:rsid w:val="0054572A"/>
    <w:rsid w:val="00546FD2"/>
    <w:rsid w:val="00553476"/>
    <w:rsid w:val="0055624B"/>
    <w:rsid w:val="0055660D"/>
    <w:rsid w:val="00562C43"/>
    <w:rsid w:val="0056518A"/>
    <w:rsid w:val="00567ECE"/>
    <w:rsid w:val="00574993"/>
    <w:rsid w:val="005864D1"/>
    <w:rsid w:val="00587798"/>
    <w:rsid w:val="005916F3"/>
    <w:rsid w:val="00592CA8"/>
    <w:rsid w:val="005947E2"/>
    <w:rsid w:val="00596031"/>
    <w:rsid w:val="005A181A"/>
    <w:rsid w:val="005A2679"/>
    <w:rsid w:val="005A725E"/>
    <w:rsid w:val="005B2038"/>
    <w:rsid w:val="005C183F"/>
    <w:rsid w:val="005D00E4"/>
    <w:rsid w:val="005D7F81"/>
    <w:rsid w:val="005E2DD8"/>
    <w:rsid w:val="005E2EA8"/>
    <w:rsid w:val="005E32CB"/>
    <w:rsid w:val="005E377C"/>
    <w:rsid w:val="005E4D66"/>
    <w:rsid w:val="005E6C53"/>
    <w:rsid w:val="005E7B7C"/>
    <w:rsid w:val="005F0DB9"/>
    <w:rsid w:val="005F6EC7"/>
    <w:rsid w:val="00607F62"/>
    <w:rsid w:val="00610576"/>
    <w:rsid w:val="00614105"/>
    <w:rsid w:val="00616029"/>
    <w:rsid w:val="00632A8E"/>
    <w:rsid w:val="00635087"/>
    <w:rsid w:val="00637574"/>
    <w:rsid w:val="006422B0"/>
    <w:rsid w:val="006436DE"/>
    <w:rsid w:val="00643E7D"/>
    <w:rsid w:val="006452E6"/>
    <w:rsid w:val="00651E75"/>
    <w:rsid w:val="006533FF"/>
    <w:rsid w:val="00663CB7"/>
    <w:rsid w:val="0066538E"/>
    <w:rsid w:val="0067364B"/>
    <w:rsid w:val="00674336"/>
    <w:rsid w:val="00675647"/>
    <w:rsid w:val="0067688B"/>
    <w:rsid w:val="00676A8F"/>
    <w:rsid w:val="00682495"/>
    <w:rsid w:val="00684977"/>
    <w:rsid w:val="0068593B"/>
    <w:rsid w:val="00691B86"/>
    <w:rsid w:val="006921FA"/>
    <w:rsid w:val="00693EAB"/>
    <w:rsid w:val="006A165F"/>
    <w:rsid w:val="006A4BFE"/>
    <w:rsid w:val="006B208C"/>
    <w:rsid w:val="006B34A9"/>
    <w:rsid w:val="006C44C4"/>
    <w:rsid w:val="006D2844"/>
    <w:rsid w:val="006D797B"/>
    <w:rsid w:val="006E223A"/>
    <w:rsid w:val="006E244F"/>
    <w:rsid w:val="006F1471"/>
    <w:rsid w:val="006F5D0D"/>
    <w:rsid w:val="00707802"/>
    <w:rsid w:val="007221EF"/>
    <w:rsid w:val="00724166"/>
    <w:rsid w:val="00740408"/>
    <w:rsid w:val="007409DB"/>
    <w:rsid w:val="0074295B"/>
    <w:rsid w:val="00744CBB"/>
    <w:rsid w:val="00755494"/>
    <w:rsid w:val="007600EA"/>
    <w:rsid w:val="0076338C"/>
    <w:rsid w:val="00773BC1"/>
    <w:rsid w:val="00774208"/>
    <w:rsid w:val="00774D2B"/>
    <w:rsid w:val="00784A8B"/>
    <w:rsid w:val="007862AC"/>
    <w:rsid w:val="007904A2"/>
    <w:rsid w:val="007960A8"/>
    <w:rsid w:val="007A28D0"/>
    <w:rsid w:val="007A2E36"/>
    <w:rsid w:val="007A7402"/>
    <w:rsid w:val="007B24DB"/>
    <w:rsid w:val="007B7013"/>
    <w:rsid w:val="007C1C41"/>
    <w:rsid w:val="007C4CAE"/>
    <w:rsid w:val="007D623E"/>
    <w:rsid w:val="007E0A59"/>
    <w:rsid w:val="007E3D06"/>
    <w:rsid w:val="007F1AF1"/>
    <w:rsid w:val="007F261E"/>
    <w:rsid w:val="007F2852"/>
    <w:rsid w:val="007F6257"/>
    <w:rsid w:val="00807E2F"/>
    <w:rsid w:val="00832B1A"/>
    <w:rsid w:val="00833E90"/>
    <w:rsid w:val="0083707A"/>
    <w:rsid w:val="00837FD9"/>
    <w:rsid w:val="0084600F"/>
    <w:rsid w:val="00847E16"/>
    <w:rsid w:val="008677BB"/>
    <w:rsid w:val="00874C45"/>
    <w:rsid w:val="008836E5"/>
    <w:rsid w:val="00886072"/>
    <w:rsid w:val="008920B3"/>
    <w:rsid w:val="00892749"/>
    <w:rsid w:val="008945D0"/>
    <w:rsid w:val="00895440"/>
    <w:rsid w:val="00897038"/>
    <w:rsid w:val="008B00D7"/>
    <w:rsid w:val="008B11E5"/>
    <w:rsid w:val="008B477F"/>
    <w:rsid w:val="008B4FC0"/>
    <w:rsid w:val="008B6448"/>
    <w:rsid w:val="008C2F88"/>
    <w:rsid w:val="008C7954"/>
    <w:rsid w:val="008E1C4F"/>
    <w:rsid w:val="008E4848"/>
    <w:rsid w:val="008E7425"/>
    <w:rsid w:val="008F36FA"/>
    <w:rsid w:val="008F43A5"/>
    <w:rsid w:val="00900216"/>
    <w:rsid w:val="00901E52"/>
    <w:rsid w:val="00906DF3"/>
    <w:rsid w:val="00917276"/>
    <w:rsid w:val="00917EF5"/>
    <w:rsid w:val="00922193"/>
    <w:rsid w:val="009229F5"/>
    <w:rsid w:val="00927543"/>
    <w:rsid w:val="00930B7B"/>
    <w:rsid w:val="009443F5"/>
    <w:rsid w:val="009538C0"/>
    <w:rsid w:val="00963C2A"/>
    <w:rsid w:val="00971D24"/>
    <w:rsid w:val="00971F26"/>
    <w:rsid w:val="0098607C"/>
    <w:rsid w:val="009907EA"/>
    <w:rsid w:val="0099206C"/>
    <w:rsid w:val="009A2479"/>
    <w:rsid w:val="009B1766"/>
    <w:rsid w:val="009B260D"/>
    <w:rsid w:val="009B2AFD"/>
    <w:rsid w:val="009B5860"/>
    <w:rsid w:val="009B7E13"/>
    <w:rsid w:val="009C1B73"/>
    <w:rsid w:val="009C3648"/>
    <w:rsid w:val="009C3FFC"/>
    <w:rsid w:val="009C41BF"/>
    <w:rsid w:val="009C6773"/>
    <w:rsid w:val="009C78E3"/>
    <w:rsid w:val="009D04EA"/>
    <w:rsid w:val="009D3C55"/>
    <w:rsid w:val="009D40BA"/>
    <w:rsid w:val="009D536E"/>
    <w:rsid w:val="009F2DFF"/>
    <w:rsid w:val="009F6BBD"/>
    <w:rsid w:val="00A05C91"/>
    <w:rsid w:val="00A077EF"/>
    <w:rsid w:val="00A2028D"/>
    <w:rsid w:val="00A2551C"/>
    <w:rsid w:val="00A25DB9"/>
    <w:rsid w:val="00A26EFC"/>
    <w:rsid w:val="00A2791D"/>
    <w:rsid w:val="00A30602"/>
    <w:rsid w:val="00A3075F"/>
    <w:rsid w:val="00A3388E"/>
    <w:rsid w:val="00A43AC6"/>
    <w:rsid w:val="00A44C3C"/>
    <w:rsid w:val="00A50624"/>
    <w:rsid w:val="00A51AD7"/>
    <w:rsid w:val="00A708A7"/>
    <w:rsid w:val="00A86DC0"/>
    <w:rsid w:val="00A95388"/>
    <w:rsid w:val="00AA69E2"/>
    <w:rsid w:val="00AA7868"/>
    <w:rsid w:val="00AB4E36"/>
    <w:rsid w:val="00AC32E4"/>
    <w:rsid w:val="00AD7B64"/>
    <w:rsid w:val="00AE7F07"/>
    <w:rsid w:val="00B06BCE"/>
    <w:rsid w:val="00B1607A"/>
    <w:rsid w:val="00B23286"/>
    <w:rsid w:val="00B23EB7"/>
    <w:rsid w:val="00B261D6"/>
    <w:rsid w:val="00B27D8D"/>
    <w:rsid w:val="00B36EA1"/>
    <w:rsid w:val="00B37358"/>
    <w:rsid w:val="00B42273"/>
    <w:rsid w:val="00B43E58"/>
    <w:rsid w:val="00B44B8F"/>
    <w:rsid w:val="00B47859"/>
    <w:rsid w:val="00B5226F"/>
    <w:rsid w:val="00B52CC7"/>
    <w:rsid w:val="00B61EED"/>
    <w:rsid w:val="00B64963"/>
    <w:rsid w:val="00B65132"/>
    <w:rsid w:val="00B73298"/>
    <w:rsid w:val="00B80EAF"/>
    <w:rsid w:val="00BA2AC5"/>
    <w:rsid w:val="00BA5A52"/>
    <w:rsid w:val="00BB12BD"/>
    <w:rsid w:val="00BB33AC"/>
    <w:rsid w:val="00BC0CCD"/>
    <w:rsid w:val="00BC179F"/>
    <w:rsid w:val="00BC6CA8"/>
    <w:rsid w:val="00BD091D"/>
    <w:rsid w:val="00BD2874"/>
    <w:rsid w:val="00BD5A33"/>
    <w:rsid w:val="00BD6256"/>
    <w:rsid w:val="00BD6616"/>
    <w:rsid w:val="00BE0322"/>
    <w:rsid w:val="00BE0FBD"/>
    <w:rsid w:val="00BE6CE9"/>
    <w:rsid w:val="00C00B18"/>
    <w:rsid w:val="00C00B26"/>
    <w:rsid w:val="00C17AD0"/>
    <w:rsid w:val="00C205D8"/>
    <w:rsid w:val="00C27128"/>
    <w:rsid w:val="00C32DED"/>
    <w:rsid w:val="00C33159"/>
    <w:rsid w:val="00C377FC"/>
    <w:rsid w:val="00C454A6"/>
    <w:rsid w:val="00C47685"/>
    <w:rsid w:val="00C5295F"/>
    <w:rsid w:val="00C56383"/>
    <w:rsid w:val="00C57687"/>
    <w:rsid w:val="00C578F3"/>
    <w:rsid w:val="00C6548F"/>
    <w:rsid w:val="00C762B1"/>
    <w:rsid w:val="00C83867"/>
    <w:rsid w:val="00C84816"/>
    <w:rsid w:val="00C92DA1"/>
    <w:rsid w:val="00C93D78"/>
    <w:rsid w:val="00C94311"/>
    <w:rsid w:val="00CA0D46"/>
    <w:rsid w:val="00CA2596"/>
    <w:rsid w:val="00CA34DE"/>
    <w:rsid w:val="00CB0CA2"/>
    <w:rsid w:val="00CB3849"/>
    <w:rsid w:val="00CB5C13"/>
    <w:rsid w:val="00CC3016"/>
    <w:rsid w:val="00CC380C"/>
    <w:rsid w:val="00CC3EF9"/>
    <w:rsid w:val="00CD3537"/>
    <w:rsid w:val="00CD44AC"/>
    <w:rsid w:val="00CD4C64"/>
    <w:rsid w:val="00CE1458"/>
    <w:rsid w:val="00CE6963"/>
    <w:rsid w:val="00CF0231"/>
    <w:rsid w:val="00CF0EC5"/>
    <w:rsid w:val="00D01DBB"/>
    <w:rsid w:val="00D0332E"/>
    <w:rsid w:val="00D0360E"/>
    <w:rsid w:val="00D222AF"/>
    <w:rsid w:val="00D2266D"/>
    <w:rsid w:val="00D34664"/>
    <w:rsid w:val="00D35952"/>
    <w:rsid w:val="00D36D5A"/>
    <w:rsid w:val="00D41463"/>
    <w:rsid w:val="00D4217E"/>
    <w:rsid w:val="00D42DAC"/>
    <w:rsid w:val="00D47570"/>
    <w:rsid w:val="00D568D7"/>
    <w:rsid w:val="00D61B60"/>
    <w:rsid w:val="00D927B3"/>
    <w:rsid w:val="00D93BC2"/>
    <w:rsid w:val="00DB073C"/>
    <w:rsid w:val="00DB3CD5"/>
    <w:rsid w:val="00DB6A17"/>
    <w:rsid w:val="00DC1E70"/>
    <w:rsid w:val="00DC2DF3"/>
    <w:rsid w:val="00DC520D"/>
    <w:rsid w:val="00DC6AB8"/>
    <w:rsid w:val="00DE150C"/>
    <w:rsid w:val="00DE3FAE"/>
    <w:rsid w:val="00DE6944"/>
    <w:rsid w:val="00DF6D7E"/>
    <w:rsid w:val="00DF7129"/>
    <w:rsid w:val="00E03416"/>
    <w:rsid w:val="00E11266"/>
    <w:rsid w:val="00E158BA"/>
    <w:rsid w:val="00E260C2"/>
    <w:rsid w:val="00E26607"/>
    <w:rsid w:val="00E30ED8"/>
    <w:rsid w:val="00E31AC3"/>
    <w:rsid w:val="00E40898"/>
    <w:rsid w:val="00E430ED"/>
    <w:rsid w:val="00E44C93"/>
    <w:rsid w:val="00E47A8E"/>
    <w:rsid w:val="00E52356"/>
    <w:rsid w:val="00E55A2B"/>
    <w:rsid w:val="00E57C6D"/>
    <w:rsid w:val="00E62215"/>
    <w:rsid w:val="00E672DC"/>
    <w:rsid w:val="00E70A77"/>
    <w:rsid w:val="00E71CA4"/>
    <w:rsid w:val="00E72ABD"/>
    <w:rsid w:val="00E769C5"/>
    <w:rsid w:val="00E812E0"/>
    <w:rsid w:val="00E81B2F"/>
    <w:rsid w:val="00E82B8F"/>
    <w:rsid w:val="00E854CF"/>
    <w:rsid w:val="00E90A50"/>
    <w:rsid w:val="00EA14A8"/>
    <w:rsid w:val="00EA315C"/>
    <w:rsid w:val="00EA415B"/>
    <w:rsid w:val="00EA5068"/>
    <w:rsid w:val="00EA73BD"/>
    <w:rsid w:val="00EB11BF"/>
    <w:rsid w:val="00EB41E7"/>
    <w:rsid w:val="00EB7008"/>
    <w:rsid w:val="00EC204A"/>
    <w:rsid w:val="00EC30ED"/>
    <w:rsid w:val="00EC7A4C"/>
    <w:rsid w:val="00ED2917"/>
    <w:rsid w:val="00ED3D6A"/>
    <w:rsid w:val="00ED549C"/>
    <w:rsid w:val="00EE2087"/>
    <w:rsid w:val="00EE3B73"/>
    <w:rsid w:val="00EE3C6C"/>
    <w:rsid w:val="00EE5C5A"/>
    <w:rsid w:val="00EE6DA5"/>
    <w:rsid w:val="00EF72F9"/>
    <w:rsid w:val="00F02AD9"/>
    <w:rsid w:val="00F03E0A"/>
    <w:rsid w:val="00F10E6B"/>
    <w:rsid w:val="00F11CC4"/>
    <w:rsid w:val="00F153FE"/>
    <w:rsid w:val="00F236B8"/>
    <w:rsid w:val="00F30070"/>
    <w:rsid w:val="00F3547A"/>
    <w:rsid w:val="00F439A7"/>
    <w:rsid w:val="00F51A4B"/>
    <w:rsid w:val="00F64828"/>
    <w:rsid w:val="00F64A57"/>
    <w:rsid w:val="00F66DFF"/>
    <w:rsid w:val="00F671B7"/>
    <w:rsid w:val="00F7005F"/>
    <w:rsid w:val="00F74069"/>
    <w:rsid w:val="00F7414E"/>
    <w:rsid w:val="00F76EAA"/>
    <w:rsid w:val="00F83EA9"/>
    <w:rsid w:val="00F8439D"/>
    <w:rsid w:val="00F9271A"/>
    <w:rsid w:val="00F9378E"/>
    <w:rsid w:val="00F95022"/>
    <w:rsid w:val="00FA29A7"/>
    <w:rsid w:val="00FB083A"/>
    <w:rsid w:val="00FB13D2"/>
    <w:rsid w:val="00FC3EAD"/>
    <w:rsid w:val="00FC4002"/>
    <w:rsid w:val="00FC4DCE"/>
    <w:rsid w:val="00FC510F"/>
    <w:rsid w:val="00FD0832"/>
    <w:rsid w:val="00FD16A5"/>
    <w:rsid w:val="00FD626D"/>
    <w:rsid w:val="00FD657F"/>
    <w:rsid w:val="00FE1D97"/>
    <w:rsid w:val="00FE3FF4"/>
    <w:rsid w:val="00FE5E8D"/>
    <w:rsid w:val="00FF4152"/>
    <w:rsid w:val="00FF6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8A38F-36E0-4242-987C-843734F5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06DF3"/>
    <w:pPr>
      <w:tabs>
        <w:tab w:val="center" w:pos="4252"/>
        <w:tab w:val="right" w:pos="8504"/>
      </w:tabs>
    </w:pPr>
  </w:style>
  <w:style w:type="paragraph" w:styleId="Piedepgina">
    <w:name w:val="footer"/>
    <w:basedOn w:val="Normal"/>
    <w:rsid w:val="00906DF3"/>
    <w:pPr>
      <w:tabs>
        <w:tab w:val="center" w:pos="4252"/>
        <w:tab w:val="right" w:pos="8504"/>
      </w:tabs>
    </w:pPr>
  </w:style>
  <w:style w:type="paragraph" w:styleId="Textodeglobo">
    <w:name w:val="Balloon Text"/>
    <w:basedOn w:val="Normal"/>
    <w:link w:val="TextodegloboCar"/>
    <w:rsid w:val="004A0831"/>
    <w:rPr>
      <w:rFonts w:ascii="Tahoma" w:hAnsi="Tahoma" w:cs="Tahoma"/>
      <w:sz w:val="16"/>
      <w:szCs w:val="16"/>
    </w:rPr>
  </w:style>
  <w:style w:type="character" w:customStyle="1" w:styleId="TextodegloboCar">
    <w:name w:val="Texto de globo Car"/>
    <w:basedOn w:val="Fuentedeprrafopredeter"/>
    <w:link w:val="Textodeglobo"/>
    <w:rsid w:val="004A0831"/>
    <w:rPr>
      <w:rFonts w:ascii="Tahoma" w:hAnsi="Tahoma" w:cs="Tahoma"/>
      <w:sz w:val="16"/>
      <w:szCs w:val="16"/>
    </w:rPr>
  </w:style>
  <w:style w:type="paragraph" w:styleId="Prrafodelista">
    <w:name w:val="List Paragraph"/>
    <w:basedOn w:val="Normal"/>
    <w:uiPriority w:val="34"/>
    <w:qFormat/>
    <w:rsid w:val="00CF0EC5"/>
    <w:pPr>
      <w:ind w:left="720"/>
      <w:contextualSpacing/>
    </w:pPr>
  </w:style>
  <w:style w:type="character" w:styleId="Hipervnculo">
    <w:name w:val="Hyperlink"/>
    <w:basedOn w:val="Fuentedeprrafopredeter"/>
    <w:unhideWhenUsed/>
    <w:rsid w:val="007E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_052_047\AppData\Roaming\Microsoft\Plantillas\Plantilla%20Sec%20G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Sec Gral</Template>
  <TotalTime>30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El Rector Magnífico de la Universidad de Valladolid, ha dictado Resolución, con fecha 13 de marzo de 2008, por la que se reconocen los méritos en el fomento de la educación física y el deporte en el ámbito universitario, de D</vt:lpstr>
    </vt:vector>
  </TitlesOfParts>
  <Company>Universidad de Valladolid</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Rector Magnífico de la Universidad de Valladolid, ha dictado Resolución, con fecha 13 de marzo de 2008, por la que se reconocen los méritos en el fomento de la educación física y el deporte en el ámbito universitario, de D</dc:title>
  <dc:creator>Secretaría General</dc:creator>
  <cp:lastModifiedBy>HELENA</cp:lastModifiedBy>
  <cp:revision>6</cp:revision>
  <cp:lastPrinted>2015-05-07T13:41:00Z</cp:lastPrinted>
  <dcterms:created xsi:type="dcterms:W3CDTF">2019-09-01T10:13:00Z</dcterms:created>
  <dcterms:modified xsi:type="dcterms:W3CDTF">2020-03-19T09:59:00Z</dcterms:modified>
</cp:coreProperties>
</file>